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04F" w:rsidRPr="00D8304F" w:rsidRDefault="00D8304F" w:rsidP="00D8304F">
      <w:pPr>
        <w:spacing w:line="288" w:lineRule="auto"/>
        <w:jc w:val="center"/>
      </w:pPr>
      <w:r>
        <w:rPr>
          <w:noProof/>
        </w:rPr>
        <w:drawing>
          <wp:inline distT="0" distB="0" distL="0" distR="0" wp14:anchorId="5E07C84B" wp14:editId="6B9BBCC3">
            <wp:extent cx="933450" cy="990600"/>
            <wp:effectExtent l="0" t="0" r="0" b="0"/>
            <wp:docPr id="2" name="Рисунок 2" descr="Gerb_69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69K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4F" w:rsidRPr="00D8304F" w:rsidRDefault="00D8304F" w:rsidP="00D8304F">
      <w:pPr>
        <w:jc w:val="center"/>
        <w:rPr>
          <w:b/>
          <w:sz w:val="30"/>
          <w:szCs w:val="30"/>
        </w:rPr>
      </w:pPr>
      <w:r w:rsidRPr="00D8304F">
        <w:rPr>
          <w:b/>
          <w:sz w:val="30"/>
          <w:szCs w:val="30"/>
        </w:rPr>
        <w:t>ГЛАВНОЕ УПРАВЛЕНИЕ КОНТРОЛЯ И ПРОТИВОДЕЙСТВИЯ КОРРУПЦИИ РЯЗАНСКОЙ ОБЛАСТИ</w:t>
      </w:r>
    </w:p>
    <w:p w:rsidR="00D8304F" w:rsidRPr="00D8304F" w:rsidRDefault="00D8304F" w:rsidP="00D8304F"/>
    <w:p w:rsidR="00D8304F" w:rsidRPr="00D8304F" w:rsidRDefault="00D8304F" w:rsidP="00D8304F">
      <w:pPr>
        <w:jc w:val="center"/>
        <w:rPr>
          <w:b/>
          <w:spacing w:val="40"/>
          <w:sz w:val="32"/>
          <w:szCs w:val="32"/>
        </w:rPr>
      </w:pPr>
      <w:r w:rsidRPr="00D8304F">
        <w:rPr>
          <w:b/>
          <w:spacing w:val="40"/>
          <w:sz w:val="32"/>
          <w:szCs w:val="32"/>
        </w:rPr>
        <w:t>ПОСТАНОВЛЕНИЕ</w:t>
      </w:r>
    </w:p>
    <w:p w:rsidR="00D8304F" w:rsidRPr="00D8304F" w:rsidRDefault="00D8304F" w:rsidP="00D8304F"/>
    <w:p w:rsidR="00D8304F" w:rsidRPr="00D8304F" w:rsidRDefault="00D8304F" w:rsidP="00D8304F"/>
    <w:p w:rsidR="00D8304F" w:rsidRPr="00D8304F" w:rsidRDefault="00D8304F" w:rsidP="00D8304F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8304F" w:rsidRPr="00D8304F" w:rsidTr="00D8304F">
        <w:trPr>
          <w:trHeight w:val="234"/>
        </w:trPr>
        <w:tc>
          <w:tcPr>
            <w:tcW w:w="4785" w:type="dxa"/>
          </w:tcPr>
          <w:p w:rsidR="00D8304F" w:rsidRPr="00D8304F" w:rsidRDefault="001A6978" w:rsidP="00D8304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 декабря 2017 года</w:t>
            </w:r>
          </w:p>
        </w:tc>
        <w:tc>
          <w:tcPr>
            <w:tcW w:w="4785" w:type="dxa"/>
          </w:tcPr>
          <w:p w:rsidR="00D8304F" w:rsidRPr="00D8304F" w:rsidRDefault="00D8304F" w:rsidP="001A6978">
            <w:pPr>
              <w:jc w:val="right"/>
              <w:rPr>
                <w:rFonts w:ascii="Times New Roman" w:hAnsi="Times New Roman"/>
                <w:sz w:val="28"/>
                <w:u w:val="single"/>
              </w:rPr>
            </w:pPr>
            <w:r w:rsidRPr="00D8304F">
              <w:rPr>
                <w:sz w:val="28"/>
              </w:rPr>
              <w:t>№</w:t>
            </w:r>
            <w:r w:rsidRPr="00D8304F">
              <w:rPr>
                <w:rFonts w:ascii="Times New Roman" w:hAnsi="Times New Roman"/>
                <w:sz w:val="28"/>
              </w:rPr>
              <w:softHyphen/>
            </w:r>
            <w:r w:rsidR="001A6978">
              <w:rPr>
                <w:rFonts w:ascii="Times New Roman" w:hAnsi="Times New Roman"/>
                <w:sz w:val="28"/>
              </w:rPr>
              <w:t xml:space="preserve">  2</w:t>
            </w:r>
            <w:r w:rsidRPr="00D8304F">
              <w:rPr>
                <w:rFonts w:ascii="Times New Roman" w:hAnsi="Times New Roman"/>
                <w:sz w:val="28"/>
              </w:rPr>
              <w:t xml:space="preserve"> </w:t>
            </w:r>
            <w:r w:rsidRPr="00D8304F">
              <w:rPr>
                <w:rFonts w:ascii="Times New Roman" w:hAnsi="Times New Roman"/>
                <w:sz w:val="28"/>
                <w:u w:val="single"/>
              </w:rPr>
              <w:t xml:space="preserve">    </w:t>
            </w:r>
          </w:p>
        </w:tc>
      </w:tr>
      <w:tr w:rsidR="00D8304F" w:rsidRPr="00D8304F" w:rsidTr="00FB26C6">
        <w:tc>
          <w:tcPr>
            <w:tcW w:w="9570" w:type="dxa"/>
            <w:gridSpan w:val="2"/>
          </w:tcPr>
          <w:p w:rsidR="00D8304F" w:rsidRPr="00D8304F" w:rsidRDefault="00D8304F" w:rsidP="00D8304F">
            <w:pPr>
              <w:jc w:val="right"/>
              <w:rPr>
                <w:sz w:val="28"/>
              </w:rPr>
            </w:pPr>
          </w:p>
        </w:tc>
      </w:tr>
      <w:tr w:rsidR="00D8304F" w:rsidTr="00D8304F">
        <w:tc>
          <w:tcPr>
            <w:tcW w:w="9570" w:type="dxa"/>
            <w:gridSpan w:val="2"/>
          </w:tcPr>
          <w:p w:rsidR="00D8304F" w:rsidRDefault="00D8304F">
            <w:pPr>
              <w:jc w:val="right"/>
              <w:rPr>
                <w:sz w:val="28"/>
              </w:rPr>
            </w:pPr>
          </w:p>
          <w:p w:rsidR="00D8304F" w:rsidRDefault="00D8304F">
            <w:pPr>
              <w:jc w:val="right"/>
              <w:rPr>
                <w:sz w:val="28"/>
              </w:rPr>
            </w:pPr>
          </w:p>
        </w:tc>
      </w:tr>
    </w:tbl>
    <w:p w:rsidR="00D8304F" w:rsidRDefault="00D8304F" w:rsidP="00D830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общественном совете при главном управлении контроля и противодействи</w:t>
      </w:r>
      <w:r w:rsidR="00C83458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коррупции Рязанской области </w:t>
      </w:r>
    </w:p>
    <w:p w:rsidR="00D8304F" w:rsidRDefault="00D8304F" w:rsidP="00D830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21.07.2014 № 212-ФЗ «Об основах общественного контроля в Российской Федерации», Законом Рязанской области от 21.07.2016 № 45-ОЗ «Об отдельных вопросах организации и осуществления общественного контроля в Рязанской области» главное управление контроля и противодействия коррупции Рязанской области ПОСТАНОВЛЯЕТ:</w:t>
      </w:r>
    </w:p>
    <w:p w:rsidR="00D8304F" w:rsidRDefault="00D8304F" w:rsidP="00D8304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общественный совет </w:t>
      </w:r>
      <w:r w:rsidRPr="00D8304F">
        <w:rPr>
          <w:rFonts w:ascii="Times New Roman" w:hAnsi="Times New Roman" w:cs="Times New Roman"/>
          <w:sz w:val="28"/>
          <w:szCs w:val="28"/>
        </w:rPr>
        <w:t>при главном управлении контроля и противодействи</w:t>
      </w:r>
      <w:r w:rsidR="00C83458">
        <w:rPr>
          <w:rFonts w:ascii="Times New Roman" w:hAnsi="Times New Roman" w:cs="Times New Roman"/>
          <w:sz w:val="28"/>
          <w:szCs w:val="28"/>
        </w:rPr>
        <w:t>я</w:t>
      </w:r>
      <w:r w:rsidRPr="00D8304F">
        <w:rPr>
          <w:rFonts w:ascii="Times New Roman" w:hAnsi="Times New Roman" w:cs="Times New Roman"/>
          <w:sz w:val="28"/>
          <w:szCs w:val="28"/>
        </w:rPr>
        <w:t xml:space="preserve"> коррупции Рязанской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04F" w:rsidRDefault="00D8304F" w:rsidP="00D8304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об общественном совете при главном управлении контроля и противодействи</w:t>
      </w:r>
      <w:r w:rsidR="00C8345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коррупции Рязанской области согласно приложению.</w:t>
      </w:r>
    </w:p>
    <w:p w:rsidR="00D8304F" w:rsidRDefault="00D8304F" w:rsidP="00D8304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8304F" w:rsidRDefault="00D8304F" w:rsidP="00D83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04F" w:rsidRPr="00D8304F" w:rsidRDefault="00D8304F" w:rsidP="00D83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главного управления                                                 В.И. Самохвалов</w:t>
      </w: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</w:p>
    <w:p w:rsidR="00CF0374" w:rsidRDefault="00CF0374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главного управления контроля и противодействия коррупции Рязанской области</w:t>
      </w:r>
    </w:p>
    <w:p w:rsidR="00D8304F" w:rsidRDefault="00D8304F" w:rsidP="00D8304F">
      <w:pPr>
        <w:pStyle w:val="ConsPlusNormal"/>
        <w:ind w:left="566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F0374">
        <w:rPr>
          <w:rFonts w:ascii="Times New Roman" w:hAnsi="Times New Roman" w:cs="Times New Roman"/>
          <w:sz w:val="28"/>
          <w:szCs w:val="28"/>
        </w:rPr>
        <w:t xml:space="preserve">25 декабря </w:t>
      </w:r>
      <w:r>
        <w:rPr>
          <w:rFonts w:ascii="Times New Roman" w:hAnsi="Times New Roman" w:cs="Times New Roman"/>
          <w:sz w:val="28"/>
          <w:szCs w:val="28"/>
        </w:rPr>
        <w:t xml:space="preserve">2017  года № </w:t>
      </w:r>
      <w:r w:rsidR="00CF0374">
        <w:rPr>
          <w:rFonts w:ascii="Times New Roman" w:hAnsi="Times New Roman" w:cs="Times New Roman"/>
          <w:sz w:val="28"/>
          <w:szCs w:val="28"/>
        </w:rPr>
        <w:t>2</w:t>
      </w:r>
    </w:p>
    <w:p w:rsidR="00D8304F" w:rsidRDefault="00D8304F" w:rsidP="00D8304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304F" w:rsidRDefault="00D8304F" w:rsidP="00D8304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5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об общественном совете при </w:t>
      </w:r>
      <w:r w:rsidRPr="00D8304F">
        <w:rPr>
          <w:rFonts w:ascii="Times New Roman" w:hAnsi="Times New Roman" w:cs="Times New Roman"/>
          <w:b w:val="0"/>
          <w:sz w:val="28"/>
          <w:szCs w:val="28"/>
        </w:rPr>
        <w:t>главном управлении контроля и противодействи</w:t>
      </w:r>
      <w:r w:rsidR="00C83458">
        <w:rPr>
          <w:rFonts w:ascii="Times New Roman" w:hAnsi="Times New Roman" w:cs="Times New Roman"/>
          <w:b w:val="0"/>
          <w:sz w:val="28"/>
          <w:szCs w:val="28"/>
        </w:rPr>
        <w:t>я</w:t>
      </w:r>
      <w:r w:rsidRPr="00D8304F">
        <w:rPr>
          <w:rFonts w:ascii="Times New Roman" w:hAnsi="Times New Roman" w:cs="Times New Roman"/>
          <w:b w:val="0"/>
          <w:sz w:val="28"/>
          <w:szCs w:val="28"/>
        </w:rPr>
        <w:t xml:space="preserve"> коррупции Рязанской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8304F" w:rsidRDefault="00D8304F" w:rsidP="00D830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D8304F" w:rsidRDefault="00D8304F" w:rsidP="00D83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Настоящее Положение об общественном совете при </w:t>
      </w:r>
      <w:r w:rsidRPr="00D8304F">
        <w:rPr>
          <w:rFonts w:ascii="Times New Roman" w:hAnsi="Times New Roman" w:cs="Times New Roman" w:hint="eastAsia"/>
          <w:sz w:val="28"/>
          <w:szCs w:val="28"/>
        </w:rPr>
        <w:t>главном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управлении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контроля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и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противодействи</w:t>
      </w:r>
      <w:r w:rsidR="00C83458">
        <w:rPr>
          <w:rFonts w:ascii="Times New Roman" w:hAnsi="Times New Roman" w:cs="Times New Roman"/>
          <w:sz w:val="28"/>
          <w:szCs w:val="28"/>
        </w:rPr>
        <w:t>я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коррупции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Рязанской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области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 определяет требования к кандидатурам в состав общественного совета при </w:t>
      </w:r>
      <w:r w:rsidRPr="00D8304F">
        <w:rPr>
          <w:rFonts w:ascii="Times New Roman" w:hAnsi="Times New Roman" w:cs="Times New Roman" w:hint="eastAsia"/>
          <w:sz w:val="28"/>
          <w:szCs w:val="28"/>
        </w:rPr>
        <w:t>главном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управлении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контроля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и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противодействи</w:t>
      </w:r>
      <w:r w:rsidR="00C83458">
        <w:rPr>
          <w:rFonts w:ascii="Times New Roman" w:hAnsi="Times New Roman" w:cs="Times New Roman"/>
          <w:sz w:val="28"/>
          <w:szCs w:val="28"/>
        </w:rPr>
        <w:t>я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коррупции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Рязанской</w:t>
      </w:r>
      <w:r w:rsidRPr="00D8304F">
        <w:rPr>
          <w:rFonts w:ascii="Times New Roman" w:hAnsi="Times New Roman" w:cs="Times New Roman"/>
          <w:sz w:val="28"/>
          <w:szCs w:val="28"/>
        </w:rPr>
        <w:t xml:space="preserve"> </w:t>
      </w:r>
      <w:r w:rsidRPr="00D8304F">
        <w:rPr>
          <w:rFonts w:ascii="Times New Roman" w:hAnsi="Times New Roman" w:cs="Times New Roman" w:hint="eastAsia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Общественный совет), его полномочия, порядок формирования и деятельности.</w:t>
      </w:r>
    </w:p>
    <w:p w:rsidR="00D8304F" w:rsidRDefault="00D8304F" w:rsidP="00D8304F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Общественный совет выполняет консультативно-совещательные функции и участвует в осуществлении общественного контроля в порядке и формах, предусмотренных Федеральным законом от 21 июля 2014 года            № 212-ФЗ «Об основах общественного контроля в Российской Федерации» (далее – Федеральный закон «Об основах общественного контроля в Российской Федерации»), другими федеральными законами и иными нормативными правовыми актами Российской Федерации, Законом Рязанской области от 21 июля 2016 года № 45-ОЗ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отдельных вопросах организации и осуществления общественного контроля в Рязанской области» (далее – Закон Рязанской области «Об отдельных вопросах организации и осуществления общественного контроля в Рязанской области»), иными нормативными правовыми актами Рязанской области, настоящим Положением.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Общественный совет осуществляет свою деятельность на общественных началах.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Общественный совет формируется на основе добровольного участия в его деятельности граждан Российской Федерации. 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Информация об Общественном совете размещается на официальном сайте </w:t>
      </w:r>
      <w:r w:rsidR="00583A05" w:rsidRPr="00583A05">
        <w:rPr>
          <w:rFonts w:ascii="Times New Roman" w:hAnsi="Times New Roman" w:cs="Times New Roman" w:hint="eastAsia"/>
          <w:sz w:val="28"/>
          <w:szCs w:val="28"/>
        </w:rPr>
        <w:t>главно</w:t>
      </w:r>
      <w:r w:rsidR="00583A05">
        <w:rPr>
          <w:rFonts w:ascii="Times New Roman" w:hAnsi="Times New Roman" w:cs="Times New Roman"/>
          <w:sz w:val="28"/>
          <w:szCs w:val="28"/>
        </w:rPr>
        <w:t>го</w:t>
      </w:r>
      <w:r w:rsidR="00583A05" w:rsidRPr="00583A05">
        <w:rPr>
          <w:rFonts w:ascii="Times New Roman" w:hAnsi="Times New Roman" w:cs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cs="Times New Roman" w:hint="eastAsia"/>
          <w:sz w:val="28"/>
          <w:szCs w:val="28"/>
        </w:rPr>
        <w:t>управлени</w:t>
      </w:r>
      <w:r w:rsidR="00583A05">
        <w:rPr>
          <w:rFonts w:ascii="Times New Roman" w:hAnsi="Times New Roman" w:cs="Times New Roman"/>
          <w:sz w:val="28"/>
          <w:szCs w:val="28"/>
        </w:rPr>
        <w:t>я</w:t>
      </w:r>
      <w:r w:rsidR="00583A05" w:rsidRPr="00583A05">
        <w:rPr>
          <w:rFonts w:ascii="Times New Roman" w:hAnsi="Times New Roman" w:cs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cs="Times New Roman" w:hint="eastAsia"/>
          <w:sz w:val="28"/>
          <w:szCs w:val="28"/>
        </w:rPr>
        <w:t>контроля</w:t>
      </w:r>
      <w:r w:rsidR="00583A05" w:rsidRPr="00583A05">
        <w:rPr>
          <w:rFonts w:ascii="Times New Roman" w:hAnsi="Times New Roman" w:cs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cs="Times New Roman" w:hint="eastAsia"/>
          <w:sz w:val="28"/>
          <w:szCs w:val="28"/>
        </w:rPr>
        <w:t>и</w:t>
      </w:r>
      <w:r w:rsidR="00583A05" w:rsidRPr="00583A05">
        <w:rPr>
          <w:rFonts w:ascii="Times New Roman" w:hAnsi="Times New Roman" w:cs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cs="Times New Roman" w:hint="eastAsia"/>
          <w:sz w:val="28"/>
          <w:szCs w:val="28"/>
        </w:rPr>
        <w:t>противодействи</w:t>
      </w:r>
      <w:r w:rsidR="00583A05">
        <w:rPr>
          <w:rFonts w:ascii="Times New Roman" w:hAnsi="Times New Roman" w:cs="Times New Roman"/>
          <w:sz w:val="28"/>
          <w:szCs w:val="28"/>
        </w:rPr>
        <w:t>я</w:t>
      </w:r>
      <w:r w:rsidR="00583A05" w:rsidRPr="00583A05">
        <w:rPr>
          <w:rFonts w:ascii="Times New Roman" w:hAnsi="Times New Roman" w:cs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cs="Times New Roman" w:hint="eastAsia"/>
          <w:sz w:val="28"/>
          <w:szCs w:val="28"/>
        </w:rPr>
        <w:t>коррупции</w:t>
      </w:r>
      <w:r w:rsidR="00583A05" w:rsidRPr="00583A05">
        <w:rPr>
          <w:rFonts w:ascii="Times New Roman" w:hAnsi="Times New Roman" w:cs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cs="Times New Roman" w:hint="eastAsia"/>
          <w:sz w:val="28"/>
          <w:szCs w:val="28"/>
        </w:rPr>
        <w:t>Рязанской</w:t>
      </w:r>
      <w:r w:rsidR="00583A05" w:rsidRPr="00583A05">
        <w:rPr>
          <w:rFonts w:ascii="Times New Roman" w:hAnsi="Times New Roman" w:cs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cs="Times New Roman" w:hint="eastAsia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официальный сайт).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Обеспечение деятельности Общественного совета осуществляет </w:t>
      </w:r>
      <w:r w:rsidR="00583A05" w:rsidRPr="00583A05">
        <w:rPr>
          <w:rFonts w:ascii="Times New Roman" w:hAnsi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hint="eastAsia"/>
          <w:sz w:val="28"/>
          <w:szCs w:val="28"/>
        </w:rPr>
        <w:t>главно</w:t>
      </w:r>
      <w:r w:rsidR="00583A05">
        <w:rPr>
          <w:rFonts w:ascii="Times New Roman" w:hAnsi="Times New Roman"/>
          <w:sz w:val="28"/>
          <w:szCs w:val="28"/>
        </w:rPr>
        <w:t>е</w:t>
      </w:r>
      <w:r w:rsidR="00583A05" w:rsidRPr="00583A05">
        <w:rPr>
          <w:rFonts w:ascii="Times New Roman" w:hAnsi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hint="eastAsia"/>
          <w:sz w:val="28"/>
          <w:szCs w:val="28"/>
        </w:rPr>
        <w:t>управлени</w:t>
      </w:r>
      <w:r w:rsidR="00583A05">
        <w:rPr>
          <w:rFonts w:ascii="Times New Roman" w:hAnsi="Times New Roman"/>
          <w:sz w:val="28"/>
          <w:szCs w:val="28"/>
        </w:rPr>
        <w:t>е</w:t>
      </w:r>
      <w:r w:rsidR="00583A05" w:rsidRPr="00583A05">
        <w:rPr>
          <w:rFonts w:ascii="Times New Roman" w:hAnsi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hint="eastAsia"/>
          <w:sz w:val="28"/>
          <w:szCs w:val="28"/>
        </w:rPr>
        <w:t>контроля</w:t>
      </w:r>
      <w:r w:rsidR="00583A05" w:rsidRPr="00583A05">
        <w:rPr>
          <w:rFonts w:ascii="Times New Roman" w:hAnsi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hint="eastAsia"/>
          <w:sz w:val="28"/>
          <w:szCs w:val="28"/>
        </w:rPr>
        <w:t>и</w:t>
      </w:r>
      <w:r w:rsidR="00583A05" w:rsidRPr="00583A05">
        <w:rPr>
          <w:rFonts w:ascii="Times New Roman" w:hAnsi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hint="eastAsia"/>
          <w:sz w:val="28"/>
          <w:szCs w:val="28"/>
        </w:rPr>
        <w:t>противодействи</w:t>
      </w:r>
      <w:r w:rsidR="00583A05">
        <w:rPr>
          <w:rFonts w:ascii="Times New Roman" w:hAnsi="Times New Roman"/>
          <w:sz w:val="28"/>
          <w:szCs w:val="28"/>
        </w:rPr>
        <w:t>я</w:t>
      </w:r>
      <w:r w:rsidR="00583A05" w:rsidRPr="00583A05">
        <w:rPr>
          <w:rFonts w:ascii="Times New Roman" w:hAnsi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hint="eastAsia"/>
          <w:sz w:val="28"/>
          <w:szCs w:val="28"/>
        </w:rPr>
        <w:t>коррупции</w:t>
      </w:r>
      <w:r w:rsidR="00583A05" w:rsidRPr="00583A05">
        <w:rPr>
          <w:rFonts w:ascii="Times New Roman" w:hAnsi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hint="eastAsia"/>
          <w:sz w:val="28"/>
          <w:szCs w:val="28"/>
        </w:rPr>
        <w:t>Рязанской</w:t>
      </w:r>
      <w:r w:rsidR="00583A05" w:rsidRPr="00583A05">
        <w:rPr>
          <w:rFonts w:ascii="Times New Roman" w:hAnsi="Times New Roman"/>
          <w:sz w:val="28"/>
          <w:szCs w:val="28"/>
        </w:rPr>
        <w:t xml:space="preserve"> </w:t>
      </w:r>
      <w:r w:rsidR="00583A05" w:rsidRPr="00583A0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="00583A05">
        <w:rPr>
          <w:rFonts w:ascii="Times New Roman" w:hAnsi="Times New Roman"/>
          <w:sz w:val="28"/>
          <w:szCs w:val="28"/>
        </w:rPr>
        <w:t>главное управление</w:t>
      </w:r>
      <w:r>
        <w:rPr>
          <w:rFonts w:ascii="Times New Roman" w:hAnsi="Times New Roman"/>
          <w:sz w:val="28"/>
          <w:szCs w:val="28"/>
        </w:rPr>
        <w:t>).</w:t>
      </w:r>
    </w:p>
    <w:p w:rsidR="00D8304F" w:rsidRDefault="00D8304F" w:rsidP="00D8304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sz w:val="28"/>
          <w:szCs w:val="28"/>
        </w:rPr>
        <w:t>. Порядок формирования Общественного совета</w:t>
      </w:r>
    </w:p>
    <w:p w:rsidR="00D8304F" w:rsidRPr="00C83458" w:rsidRDefault="00D8304F" w:rsidP="00D8304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304F" w:rsidRPr="00C83458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458">
        <w:rPr>
          <w:rFonts w:ascii="Times New Roman" w:hAnsi="Times New Roman" w:cs="Times New Roman"/>
          <w:sz w:val="28"/>
          <w:szCs w:val="28"/>
        </w:rPr>
        <w:t>7. Общественный совет состоит из 7-12 человек</w:t>
      </w:r>
      <w:r w:rsidR="00E263A6">
        <w:rPr>
          <w:rFonts w:ascii="Times New Roman" w:hAnsi="Times New Roman" w:cs="Times New Roman"/>
          <w:sz w:val="28"/>
          <w:szCs w:val="28"/>
        </w:rPr>
        <w:t>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"/>
      <w:bookmarkEnd w:id="2"/>
      <w:r w:rsidRPr="00C83458">
        <w:rPr>
          <w:rFonts w:ascii="Times New Roman" w:hAnsi="Times New Roman" w:cs="Times New Roman"/>
          <w:sz w:val="28"/>
          <w:szCs w:val="28"/>
        </w:rPr>
        <w:t xml:space="preserve">8. Правом выдвижения кандидатов в члены Общественного </w:t>
      </w:r>
      <w:r>
        <w:rPr>
          <w:rFonts w:ascii="Times New Roman" w:hAnsi="Times New Roman" w:cs="Times New Roman"/>
          <w:sz w:val="28"/>
          <w:szCs w:val="28"/>
        </w:rPr>
        <w:t xml:space="preserve">совета обладают общественные объединения и иные негосударственные некоммерческие организации, зарегистрированные на территории Рязанской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которых являются представление и защита общественных интересов и (или) выполнение экспертной работы в сфере общественных отношений (далее – инициаторы). 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 кандидатуре в состав Общественного совета предъявляются следующие требования: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гражданства Российской Федерации;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достижение возраста восемнадцати лет;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постоянное проживание на территории Рязанской области;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наличие, либо получение высшего образования.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состав Общественного совета не могут входить лица, определенные частью 4 статьи 13 Федерального закона «Об основах общественного контроля в Российской Федерации», частью 3 статьи 9 Закона Рязанской области «Об отдельных вопросах организации и осуществления общественного контроля в Рязанской области».</w:t>
      </w:r>
    </w:p>
    <w:p w:rsidR="00D8304F" w:rsidRPr="00C83458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"/>
      <w:bookmarkEnd w:id="3"/>
      <w:r w:rsidRPr="00C83458">
        <w:rPr>
          <w:rFonts w:ascii="Times New Roman" w:hAnsi="Times New Roman" w:cs="Times New Roman"/>
          <w:sz w:val="28"/>
          <w:szCs w:val="28"/>
        </w:rPr>
        <w:t xml:space="preserve">11. Уведомление о формировании Общественного совета размещается на официальном сайте </w:t>
      </w:r>
      <w:r w:rsidR="00BC07B6" w:rsidRPr="00C83458">
        <w:rPr>
          <w:rFonts w:ascii="Times New Roman" w:hAnsi="Times New Roman" w:cs="Times New Roman"/>
          <w:sz w:val="28"/>
          <w:szCs w:val="28"/>
        </w:rPr>
        <w:t>главного управления</w:t>
      </w:r>
      <w:r w:rsidRPr="00C83458">
        <w:rPr>
          <w:rFonts w:ascii="Times New Roman" w:hAnsi="Times New Roman" w:cs="Times New Roman"/>
          <w:sz w:val="28"/>
          <w:szCs w:val="28"/>
        </w:rPr>
        <w:t xml:space="preserve"> в течение 30 дней со дня принятия постановления о создании Общественного совета, либо не позднее 30 дней до окончания срока полномочий Общественного совета предыдущего состава. </w:t>
      </w:r>
    </w:p>
    <w:p w:rsidR="00D8304F" w:rsidRPr="00C83458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Предложения по кандидатурам в состав Общественного совета направляются в </w:t>
      </w:r>
      <w:r w:rsidR="00583A05">
        <w:rPr>
          <w:rFonts w:ascii="Times New Roman" w:hAnsi="Times New Roman" w:cs="Times New Roman"/>
          <w:sz w:val="28"/>
          <w:szCs w:val="28"/>
        </w:rPr>
        <w:t>главное управление</w:t>
      </w:r>
      <w:r>
        <w:rPr>
          <w:rFonts w:ascii="Times New Roman" w:hAnsi="Times New Roman" w:cs="Times New Roman"/>
          <w:sz w:val="28"/>
          <w:szCs w:val="28"/>
        </w:rPr>
        <w:t xml:space="preserve"> инициаторами, указанными в пункте 8 настоящего Положения, в течение 30 дней со </w:t>
      </w:r>
      <w:r w:rsidRPr="00C83458">
        <w:rPr>
          <w:rFonts w:ascii="Times New Roman" w:hAnsi="Times New Roman" w:cs="Times New Roman"/>
          <w:sz w:val="28"/>
          <w:szCs w:val="28"/>
        </w:rPr>
        <w:t>дня размещения уведомления.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При внесении кандидатуры в состав Общественного совета представляются следующие документы: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решение (протокол) органа управления инициатора о выдвижении кандидатуры в состав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</w:rPr>
        <w:t>заверенная руководителем инициатора копия свидетельства о государственной регистрации общественного объединения;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письменное заявление кандидата о его согласии войти в состав Общественного совета на общественных началах с указанием отсутствия ограничений, предусмотренных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4 статьи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основах общественного контроля в Российской Федерации», персональных данных (фамилия, имя, отчество, паспортные данные, домашний адрес, номер домашнего, рабочего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или) сотового телефона, адрес электронной почты) и согласия на их обработку;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копия паспорта кандидата или иного документа, удостоверяющего личность гражданина Российской Федерации;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копия документа государственного образца о высшем образовании, либо документ, подтверждающий обучение кандидата в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 высшего образования.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Инициаторы вправе представить иные документы, характеризующие кандидата.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Кандидатура, не соответствующая требованиям, установленным в пунктах 9 и 10 настоящего Положения, рассмотрению не подлежит. 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10 дней со дня получения документов по данной кандидатуре у</w:t>
      </w:r>
      <w:r w:rsidR="00583A05">
        <w:rPr>
          <w:rFonts w:ascii="Times New Roman" w:hAnsi="Times New Roman" w:cs="Times New Roman"/>
          <w:sz w:val="28"/>
          <w:szCs w:val="28"/>
        </w:rPr>
        <w:t xml:space="preserve">полномоченное должностное лицо главного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письменно извещает инициатора о несоответствии представленной 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кандидатуры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требованиям и возвращает инициатору представленные документы.</w:t>
      </w:r>
    </w:p>
    <w:p w:rsidR="00D8304F" w:rsidRPr="00C83458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Утверждение </w:t>
      </w:r>
      <w:r w:rsidR="00C320C5">
        <w:rPr>
          <w:rFonts w:ascii="Times New Roman" w:hAnsi="Times New Roman" w:cs="Times New Roman"/>
          <w:sz w:val="28"/>
          <w:szCs w:val="28"/>
        </w:rPr>
        <w:t>начальником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0C5">
        <w:rPr>
          <w:rFonts w:ascii="Times New Roman" w:hAnsi="Times New Roman" w:cs="Times New Roman"/>
          <w:sz w:val="28"/>
          <w:szCs w:val="28"/>
        </w:rPr>
        <w:t>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состава общественного совета осуществляется не позднее 30 дней со дня размещения уведомления о формировании </w:t>
      </w:r>
      <w:r w:rsidRPr="00C83458">
        <w:rPr>
          <w:rFonts w:ascii="Times New Roman" w:hAnsi="Times New Roman" w:cs="Times New Roman"/>
          <w:sz w:val="28"/>
          <w:szCs w:val="28"/>
        </w:rPr>
        <w:t xml:space="preserve">Общественного совета на официальном сайте </w:t>
      </w:r>
      <w:r w:rsidR="00BC07B6" w:rsidRPr="00C83458">
        <w:rPr>
          <w:rFonts w:ascii="Times New Roman" w:hAnsi="Times New Roman" w:cs="Times New Roman"/>
          <w:sz w:val="28"/>
          <w:szCs w:val="28"/>
        </w:rPr>
        <w:t>главного управления</w:t>
      </w:r>
      <w:r w:rsidRPr="00C83458">
        <w:rPr>
          <w:rFonts w:ascii="Times New Roman" w:hAnsi="Times New Roman" w:cs="Times New Roman"/>
          <w:sz w:val="28"/>
          <w:szCs w:val="28"/>
        </w:rPr>
        <w:t>.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Общественный совет считается сформированным со дня подписания </w:t>
      </w:r>
      <w:r w:rsidR="00C320C5">
        <w:rPr>
          <w:rFonts w:ascii="Times New Roman" w:hAnsi="Times New Roman"/>
          <w:sz w:val="28"/>
          <w:szCs w:val="28"/>
        </w:rPr>
        <w:t>начальником главного управления</w:t>
      </w:r>
      <w:r>
        <w:rPr>
          <w:rFonts w:ascii="Times New Roman" w:hAnsi="Times New Roman"/>
          <w:sz w:val="28"/>
          <w:szCs w:val="28"/>
        </w:rPr>
        <w:t xml:space="preserve"> приказа об утверждении состава общественного совета.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Срок полномочий Общественного совета составляет 4 года со дня проведения первого заседания утвержденного состава.</w:t>
      </w:r>
    </w:p>
    <w:p w:rsidR="00D8304F" w:rsidRDefault="00D8304F" w:rsidP="00D830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По истечении срока полномочий Общественный совет продолжает действовать до утверждения нового состава.</w:t>
      </w:r>
    </w:p>
    <w:p w:rsidR="00D8304F" w:rsidRDefault="00D8304F" w:rsidP="00D830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Полномочия члена Общественного совета прекращаются досрочно в случаях: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подачи им заявления о выходе из состава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наступления обстоятельств, в силу которых член Общественного совета перестал соответствовать требованиям, установленным пунктами 9 и 10 настоящего Положения;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систематического уклонения без уважительных причин от участия в заседаниях Общественного совета при наличии соответствующего решения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смерти члена Общественного совета.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Решение о досрочном прекращении полномочий члена Общественного совета принимается </w:t>
      </w:r>
      <w:r w:rsidR="00C320C5">
        <w:rPr>
          <w:rFonts w:ascii="Times New Roman" w:hAnsi="Times New Roman" w:cs="Times New Roman"/>
          <w:sz w:val="28"/>
          <w:szCs w:val="28"/>
        </w:rPr>
        <w:t>начальником 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течение 10 дней со дня, когда стало известно о наступлении обстоятельств, изложенных в пункте 18 настоящего Положения, и оформляется приказом </w:t>
      </w:r>
      <w:r w:rsidR="00C320C5">
        <w:rPr>
          <w:rFonts w:ascii="Times New Roman" w:hAnsi="Times New Roman" w:cs="Times New Roman"/>
          <w:sz w:val="28"/>
          <w:szCs w:val="28"/>
        </w:rPr>
        <w:t>главного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В случае досрочного прекращения полномочий члена (членов) Общественного совета, влекущего неправомочность Общественного совета, новый член (новые члены) Общественного совета утверждается в установленном настоящим Положением порядке.</w:t>
      </w:r>
    </w:p>
    <w:p w:rsidR="00C83458" w:rsidRDefault="00C83458" w:rsidP="00D8304F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Полномочия Общественного совета</w:t>
      </w:r>
    </w:p>
    <w:p w:rsidR="00D8304F" w:rsidRDefault="00D8304F" w:rsidP="00D8304F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Общественный совет: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участвует в осуществлении общественного контроля в соответствии </w:t>
      </w:r>
      <w:r>
        <w:rPr>
          <w:rFonts w:ascii="Times New Roman" w:hAnsi="Times New Roman" w:cs="Times New Roman"/>
          <w:sz w:val="28"/>
          <w:szCs w:val="28"/>
        </w:rPr>
        <w:lastRenderedPageBreak/>
        <w:t>с законодательством Российской Федерации и законодательством Рязанской области;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направляет в </w:t>
      </w:r>
      <w:r w:rsidR="00D967B5">
        <w:rPr>
          <w:rFonts w:ascii="Times New Roman" w:hAnsi="Times New Roman"/>
          <w:sz w:val="28"/>
          <w:szCs w:val="28"/>
        </w:rPr>
        <w:t>главное управление</w:t>
      </w:r>
      <w:r>
        <w:rPr>
          <w:rFonts w:ascii="Times New Roman" w:hAnsi="Times New Roman"/>
          <w:sz w:val="28"/>
          <w:szCs w:val="28"/>
        </w:rPr>
        <w:t xml:space="preserve"> итоговый документ, подготовленный по результатам общественного контроля;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принимает участие в обсуждении общественно значимых проектов нормативных правовых актов;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создает комиссии, рабочие и экспертные группы;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осуществляет взаимодействие с Общественной палатой Рязанской области и иными субъектами общественного контроля в Рязанской области;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осуществляет иные полномочия, установленные законодательством Российской Федерации и законодательством Рязанской области.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Организация деятельности Общественного совета</w:t>
      </w:r>
    </w:p>
    <w:p w:rsidR="00D8304F" w:rsidRDefault="00D8304F" w:rsidP="00D830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Общественный совет состоит из председателя, ответственного секретаря и членов Общественного совета.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Председатель и ответственный секретарь избираются на первом заседании из состава Общественного совета</w:t>
      </w:r>
      <w:r w:rsidR="00E263A6">
        <w:rPr>
          <w:rFonts w:ascii="Times New Roman" w:hAnsi="Times New Roman" w:cs="Times New Roman"/>
          <w:sz w:val="28"/>
          <w:szCs w:val="28"/>
        </w:rPr>
        <w:t xml:space="preserve"> путем открытого голосования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В случае временного отсутствия председателя или ответственного секретаря Общественного совета их полномочия осуществляют другие члены Общественного совета по поручению председателя Общественного совета.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Заседания Общественного совета созываются председателем Общественного совета. Дата, время и место проведения заседания определяются председателем Общественного совета по согласованию с </w:t>
      </w:r>
      <w:r w:rsidR="00D967B5">
        <w:rPr>
          <w:rFonts w:ascii="Times New Roman" w:hAnsi="Times New Roman" w:cs="Times New Roman"/>
          <w:sz w:val="28"/>
          <w:szCs w:val="28"/>
        </w:rPr>
        <w:t>начальником главного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Общественного совета проводятся по мере необходимости, но не реже одного раза в полгода.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 невозможности присутствия на заседании Общественного совета член Общественного совета заблаговременно уведомляет председателя Общественного совета с указанием причины отсутствия.</w:t>
      </w:r>
    </w:p>
    <w:p w:rsidR="00D8304F" w:rsidRPr="00C83458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458">
        <w:rPr>
          <w:rFonts w:ascii="Times New Roman" w:hAnsi="Times New Roman" w:cs="Times New Roman"/>
          <w:sz w:val="28"/>
          <w:szCs w:val="28"/>
        </w:rPr>
        <w:t>27. Заседание Общественного совета правомочно, если на нем присутствует не менее половины членов Общественного совета.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Решения Общественного совета принимаются большинством голосов от числа присутствующих на заседании членов Общественного совета. При равенстве голосов голос председателя Общественного совета является решающим.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Общественного совета носят рекомендательный характер.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На заседании Общественного совета ведется протокол, который подписывается председателем и ответственным секретарем Общественного совета.</w:t>
      </w:r>
      <w:r w:rsidR="00E263A6">
        <w:rPr>
          <w:rFonts w:ascii="Times New Roman" w:hAnsi="Times New Roman" w:cs="Times New Roman"/>
          <w:sz w:val="28"/>
          <w:szCs w:val="28"/>
        </w:rPr>
        <w:t xml:space="preserve"> Протокол направляется для информации начальнику главного управления. 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Председатель Общественного совета: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организует работу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председательствует на заседаниях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формирует повестку дня заседания Общественного совета, список </w:t>
      </w:r>
      <w:r>
        <w:rPr>
          <w:rFonts w:ascii="Times New Roman" w:hAnsi="Times New Roman" w:cs="Times New Roman"/>
          <w:sz w:val="28"/>
          <w:szCs w:val="28"/>
        </w:rPr>
        <w:lastRenderedPageBreak/>
        <w:t>общественных экспертов и иных лиц, приглашаемых на заседания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подписывает протоколы заседаний, письма, аналитические записки, иные документы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представляет Общественный совет во взаимоотношениях с органами государственной власти Рязанской области, органами местного самоуправления, иными организациями;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информирует население о принятых Общественным советом решениях;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принятых Общественным советом решений и информирует Общественный совет об их исполнении;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осуществляет иные полномочия в соответствии с решениями Общественного совета.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Ответственный секретарь Общественного совета: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обеспечивает организацию текущей деятельности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составляет проект повестки дня заседания Общественного совета;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во взаимодействии с членами Общественного совета обеспечивает подготовку информационно-аналитических материалов к заседанию Общественного совета по вопросам, включенным в повестку дня его заседания;</w:t>
      </w:r>
    </w:p>
    <w:p w:rsidR="00D8304F" w:rsidRDefault="00D8304F" w:rsidP="00D830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информирует членов Общественного совета о дате, времени, месте и повестке дня его заседания;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оформляет протоколы заседаний Общественного совета, обеспечивает их хранение;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осуществляет иные полномочия в соответствии с решениями Общественного совета.</w:t>
      </w:r>
    </w:p>
    <w:p w:rsidR="00D8304F" w:rsidRDefault="00D8304F" w:rsidP="00D83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Члены Общественного совета: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вносят предложения по формированию повестки дня заседаний Общественного совета;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знакомятся с документами и материалами по вопросам, вынесенным на обсуждение Общественного совета;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предлагают кандидатуры общественных экспертов для участия в заседаниях Общественного совета;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вносят предложения по обсуждаемым вопросам;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лично принимают участие в работе заседаний Общественного совета, комиссий, рабочих и экспертных групп, формируемых Общественным советом;</w:t>
      </w:r>
    </w:p>
    <w:p w:rsidR="00D8304F" w:rsidRDefault="00D8304F" w:rsidP="00D8304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осуществляют подготовку материалов к заседаниям Общественного совета по поручению председателя Общественного совета;</w:t>
      </w:r>
    </w:p>
    <w:p w:rsidR="00D8304F" w:rsidRDefault="00D8304F" w:rsidP="00D967B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7) осуществляют иные полномочия в соответствии с р</w:t>
      </w:r>
      <w:r w:rsidR="00D967B5">
        <w:rPr>
          <w:rFonts w:ascii="Times New Roman" w:hAnsi="Times New Roman" w:cs="Times New Roman"/>
          <w:sz w:val="28"/>
          <w:szCs w:val="28"/>
        </w:rPr>
        <w:t>ешениями Общественного совета.</w:t>
      </w:r>
    </w:p>
    <w:sectPr w:rsidR="00D83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02EF"/>
    <w:multiLevelType w:val="hybridMultilevel"/>
    <w:tmpl w:val="2DC6733C"/>
    <w:lvl w:ilvl="0" w:tplc="233E7C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D6"/>
    <w:rsid w:val="001A6978"/>
    <w:rsid w:val="00583A05"/>
    <w:rsid w:val="00B464D6"/>
    <w:rsid w:val="00BC07B6"/>
    <w:rsid w:val="00C24F1D"/>
    <w:rsid w:val="00C320C5"/>
    <w:rsid w:val="00C83458"/>
    <w:rsid w:val="00CF0374"/>
    <w:rsid w:val="00D8304F"/>
    <w:rsid w:val="00D967B5"/>
    <w:rsid w:val="00E2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04F"/>
    <w:pPr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304F"/>
    <w:rPr>
      <w:color w:val="0000FF" w:themeColor="hyperlink"/>
      <w:u w:val="single"/>
    </w:rPr>
  </w:style>
  <w:style w:type="paragraph" w:styleId="a4">
    <w:name w:val="caption"/>
    <w:basedOn w:val="a"/>
    <w:next w:val="a"/>
    <w:semiHidden/>
    <w:unhideWhenUsed/>
    <w:qFormat/>
    <w:rsid w:val="00D8304F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customStyle="1" w:styleId="ConsPlusNormal">
    <w:name w:val="ConsPlusNormal"/>
    <w:rsid w:val="00D830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30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0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04F"/>
    <w:pPr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304F"/>
    <w:rPr>
      <w:color w:val="0000FF" w:themeColor="hyperlink"/>
      <w:u w:val="single"/>
    </w:rPr>
  </w:style>
  <w:style w:type="paragraph" w:styleId="a4">
    <w:name w:val="caption"/>
    <w:basedOn w:val="a"/>
    <w:next w:val="a"/>
    <w:semiHidden/>
    <w:unhideWhenUsed/>
    <w:qFormat/>
    <w:rsid w:val="00D8304F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customStyle="1" w:styleId="ConsPlusNormal">
    <w:name w:val="ConsPlusNormal"/>
    <w:rsid w:val="00D830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30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30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8EB589D6F04C180E5C992E280D2D3648FC8351CDB4C1467FD4F0140C1DBA00B39CA6CC0CC0F17EEFn4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FE4C1-75B4-429E-958D-1931A795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1844</Words>
  <Characters>10516</Characters>
  <Application>Microsoft Office Word</Application>
  <DocSecurity>0</DocSecurity>
  <Lines>87</Lines>
  <Paragraphs>24</Paragraphs>
  <ScaleCrop>false</ScaleCrop>
  <Company>МРБК Рязанской области</Company>
  <LinksUpToDate>false</LinksUpToDate>
  <CharactersWithSpaces>12336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Щетнева Ю.С.</dc:creator>
  <cp:keywords/>
  <dc:description/>
  <cp:lastModifiedBy>Щетнева Ю.С.</cp:lastModifiedBy>
  <cp:revision>11</cp:revision>
  <dcterms:created xsi:type="dcterms:W3CDTF">2017-12-15T12:48:00Z</dcterms:created>
  <dcterms:modified xsi:type="dcterms:W3CDTF">2017-12-25T07:38:00Z</dcterms:modified>
</cp:coreProperties>
</file>